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D68A4" w14:textId="77777777" w:rsidR="008B44AC" w:rsidRPr="00E245B9" w:rsidRDefault="008B44AC" w:rsidP="00D040E4">
      <w:pPr>
        <w:pStyle w:val="berschrift1"/>
      </w:pPr>
      <w:bookmarkStart w:id="0" w:name="_Hlk147399319"/>
      <w:bookmarkStart w:id="1" w:name="_Hlk147399836"/>
      <w:r w:rsidRPr="00D040E4">
        <w:t>Datenschutzinformation</w:t>
      </w:r>
      <w:r w:rsidRPr="00E245B9">
        <w:t xml:space="preserve"> für </w:t>
      </w:r>
      <w:proofErr w:type="spellStart"/>
      <w:proofErr w:type="gramStart"/>
      <w:r w:rsidRPr="00E245B9">
        <w:t>Social</w:t>
      </w:r>
      <w:proofErr w:type="spellEnd"/>
      <w:r w:rsidRPr="00E245B9">
        <w:t>-Media Kanäle</w:t>
      </w:r>
      <w:proofErr w:type="gramEnd"/>
      <w:r w:rsidRPr="00E245B9">
        <w:t xml:space="preserve"> </w:t>
      </w:r>
    </w:p>
    <w:p w14:paraId="74455D96" w14:textId="61292C17" w:rsidR="008B44AC" w:rsidRPr="000466E7" w:rsidRDefault="008B44AC" w:rsidP="00D040E4">
      <w:r w:rsidRPr="000466E7">
        <w:t>Wir betreiben Social-Media-</w:t>
      </w:r>
      <w:r w:rsidRPr="00D040E4">
        <w:t>Kanäle</w:t>
      </w:r>
      <w:r w:rsidRPr="000466E7">
        <w:t xml:space="preserve"> auf: </w:t>
      </w:r>
    </w:p>
    <w:p w14:paraId="24243B88" w14:textId="77777777" w:rsidR="008B44AC" w:rsidRPr="000466E7" w:rsidRDefault="008B44AC" w:rsidP="00D040E4">
      <w:pPr>
        <w:pStyle w:val="berschrift2"/>
      </w:pPr>
      <w:r w:rsidRPr="000466E7">
        <w:t>Instagram</w:t>
      </w:r>
    </w:p>
    <w:p w14:paraId="1D0C8396" w14:textId="16E085A9" w:rsidR="008B44AC" w:rsidRPr="000466E7" w:rsidRDefault="008B44AC" w:rsidP="00D040E4">
      <w:pPr>
        <w:rPr>
          <w:bdr w:val="none" w:sz="0" w:space="0" w:color="auto" w:frame="1"/>
        </w:rPr>
      </w:pPr>
      <w:r w:rsidRPr="000466E7">
        <w:t xml:space="preserve">Wir betreiben einen Social-Media-Kanal auf Instagram. </w:t>
      </w:r>
      <w:proofErr w:type="spellStart"/>
      <w:r w:rsidRPr="000466E7">
        <w:rPr>
          <w:bdr w:val="none" w:sz="0" w:space="0" w:color="auto" w:frame="1"/>
          <w:lang w:val="en-US"/>
        </w:rPr>
        <w:t>Anbiete</w:t>
      </w:r>
      <w:r w:rsidR="003F3858">
        <w:rPr>
          <w:bdr w:val="none" w:sz="0" w:space="0" w:color="auto" w:frame="1"/>
          <w:lang w:val="en-US"/>
        </w:rPr>
        <w:t>nder</w:t>
      </w:r>
      <w:proofErr w:type="spellEnd"/>
      <w:r w:rsidRPr="000466E7">
        <w:rPr>
          <w:bdr w:val="none" w:sz="0" w:space="0" w:color="auto" w:frame="1"/>
          <w:lang w:val="en-US"/>
        </w:rPr>
        <w:t xml:space="preserve"> </w:t>
      </w:r>
      <w:proofErr w:type="spellStart"/>
      <w:r w:rsidRPr="000466E7">
        <w:rPr>
          <w:bdr w:val="none" w:sz="0" w:space="0" w:color="auto" w:frame="1"/>
          <w:lang w:val="en-US"/>
        </w:rPr>
        <w:t>ist</w:t>
      </w:r>
      <w:proofErr w:type="spellEnd"/>
      <w:r w:rsidRPr="000466E7">
        <w:rPr>
          <w:bdr w:val="none" w:sz="0" w:space="0" w:color="auto" w:frame="1"/>
          <w:lang w:val="en-US"/>
        </w:rPr>
        <w:t xml:space="preserve">: </w:t>
      </w:r>
      <w:r w:rsidRPr="000466E7">
        <w:rPr>
          <w:lang w:val="en-US"/>
        </w:rPr>
        <w:t xml:space="preserve">Meta Platforms Ireland Ltd., 4 Grand Canal Square, Grand Canal </w:t>
      </w:r>
      <w:proofErr w:type="spellStart"/>
      <w:r w:rsidRPr="000466E7">
        <w:rPr>
          <w:lang w:val="en-US"/>
        </w:rPr>
        <w:t>Harbour</w:t>
      </w:r>
      <w:proofErr w:type="spellEnd"/>
      <w:r w:rsidRPr="000466E7">
        <w:rPr>
          <w:lang w:val="en-US"/>
        </w:rPr>
        <w:t xml:space="preserve">, Dublin 2 </w:t>
      </w:r>
      <w:proofErr w:type="spellStart"/>
      <w:r w:rsidRPr="000466E7">
        <w:rPr>
          <w:lang w:val="en-US"/>
        </w:rPr>
        <w:t>Irland</w:t>
      </w:r>
      <w:proofErr w:type="spellEnd"/>
      <w:r w:rsidRPr="000466E7">
        <w:rPr>
          <w:lang w:val="en-US"/>
        </w:rPr>
        <w:t xml:space="preserve">. </w:t>
      </w:r>
      <w:r w:rsidRPr="000466E7">
        <w:rPr>
          <w:bdr w:val="none" w:sz="0" w:space="0" w:color="auto" w:frame="1"/>
        </w:rPr>
        <w:t xml:space="preserve">Bei der Nutzung dieses </w:t>
      </w:r>
      <w:proofErr w:type="spellStart"/>
      <w:r w:rsidRPr="000466E7">
        <w:rPr>
          <w:bdr w:val="none" w:sz="0" w:space="0" w:color="auto" w:frame="1"/>
        </w:rPr>
        <w:t>Social</w:t>
      </w:r>
      <w:proofErr w:type="spellEnd"/>
      <w:r w:rsidRPr="000466E7">
        <w:rPr>
          <w:bdr w:val="none" w:sz="0" w:space="0" w:color="auto" w:frame="1"/>
        </w:rPr>
        <w:t xml:space="preserve">-Media-Dienstes kann es zu einer Datenübertragung in die USA, an die </w:t>
      </w:r>
      <w:proofErr w:type="spellStart"/>
      <w:r w:rsidRPr="000466E7">
        <w:t>Meta</w:t>
      </w:r>
      <w:proofErr w:type="spellEnd"/>
      <w:r w:rsidRPr="000466E7">
        <w:t xml:space="preserve"> </w:t>
      </w:r>
      <w:proofErr w:type="spellStart"/>
      <w:r w:rsidRPr="000466E7">
        <w:t>Plattforms</w:t>
      </w:r>
      <w:proofErr w:type="spellEnd"/>
      <w:r w:rsidRPr="000466E7">
        <w:t xml:space="preserve"> </w:t>
      </w:r>
      <w:r w:rsidRPr="000466E7">
        <w:rPr>
          <w:bdr w:val="none" w:sz="0" w:space="0" w:color="auto" w:frame="1"/>
        </w:rPr>
        <w:t xml:space="preserve">Inc., 1601 Willow Road Menlo Park, CA 94025, USA, kommen. </w:t>
      </w:r>
    </w:p>
    <w:p w14:paraId="0420C74B" w14:textId="77777777" w:rsidR="008B44AC" w:rsidRPr="000466E7" w:rsidRDefault="008B44AC" w:rsidP="00D040E4">
      <w:pPr>
        <w:rPr>
          <w:bdr w:val="none" w:sz="0" w:space="0" w:color="auto" w:frame="1"/>
        </w:rPr>
      </w:pPr>
      <w:r w:rsidRPr="000466E7">
        <w:rPr>
          <w:bdr w:val="none" w:sz="0" w:space="0" w:color="auto" w:frame="1"/>
        </w:rPr>
        <w:t xml:space="preserve">Für weitere Informationen zu den Datenverarbeitungen konsultieren Sie die </w:t>
      </w:r>
      <w:hyperlink r:id="rId10" w:history="1">
        <w:r w:rsidRPr="000466E7">
          <w:rPr>
            <w:rStyle w:val="Hyperlink"/>
            <w:color w:val="0070C0"/>
            <w:u w:val="single"/>
            <w:bdr w:val="none" w:sz="0" w:space="0" w:color="auto" w:frame="1"/>
          </w:rPr>
          <w:t>Datenschutzerklärung</w:t>
        </w:r>
      </w:hyperlink>
      <w:r w:rsidRPr="000466E7">
        <w:rPr>
          <w:bdr w:val="none" w:sz="0" w:space="0" w:color="auto" w:frame="1"/>
        </w:rPr>
        <w:t xml:space="preserve"> von Instagram. </w:t>
      </w:r>
    </w:p>
    <w:p w14:paraId="788A4BC1" w14:textId="77777777" w:rsidR="008B44AC" w:rsidRPr="000466E7" w:rsidRDefault="008B44AC" w:rsidP="00D040E4">
      <w:pPr>
        <w:pStyle w:val="berschrift2"/>
      </w:pPr>
      <w:r w:rsidRPr="000466E7">
        <w:t>Facebook</w:t>
      </w:r>
    </w:p>
    <w:p w14:paraId="6C891E33" w14:textId="32AC00EC" w:rsidR="008B44AC" w:rsidRPr="000466E7" w:rsidRDefault="008B44AC" w:rsidP="00D040E4">
      <w:pPr>
        <w:rPr>
          <w:bdr w:val="none" w:sz="0" w:space="0" w:color="auto" w:frame="1"/>
        </w:rPr>
      </w:pPr>
      <w:r w:rsidRPr="000466E7">
        <w:t xml:space="preserve">Wir betreiben einen Social-Media-Kanal auf Facebook. </w:t>
      </w:r>
      <w:proofErr w:type="spellStart"/>
      <w:r w:rsidRPr="000466E7">
        <w:rPr>
          <w:bdr w:val="none" w:sz="0" w:space="0" w:color="auto" w:frame="1"/>
          <w:lang w:val="en-US"/>
        </w:rPr>
        <w:t>Anbiete</w:t>
      </w:r>
      <w:r w:rsidR="003F3858">
        <w:rPr>
          <w:bdr w:val="none" w:sz="0" w:space="0" w:color="auto" w:frame="1"/>
          <w:lang w:val="en-US"/>
        </w:rPr>
        <w:t>nder</w:t>
      </w:r>
      <w:proofErr w:type="spellEnd"/>
      <w:r w:rsidRPr="000466E7">
        <w:rPr>
          <w:bdr w:val="none" w:sz="0" w:space="0" w:color="auto" w:frame="1"/>
          <w:lang w:val="en-US"/>
        </w:rPr>
        <w:t xml:space="preserve"> </w:t>
      </w:r>
      <w:proofErr w:type="spellStart"/>
      <w:r w:rsidRPr="000466E7">
        <w:rPr>
          <w:bdr w:val="none" w:sz="0" w:space="0" w:color="auto" w:frame="1"/>
          <w:lang w:val="en-US"/>
        </w:rPr>
        <w:t>ist</w:t>
      </w:r>
      <w:proofErr w:type="spellEnd"/>
      <w:r w:rsidRPr="000466E7">
        <w:rPr>
          <w:bdr w:val="none" w:sz="0" w:space="0" w:color="auto" w:frame="1"/>
          <w:lang w:val="en-US"/>
        </w:rPr>
        <w:t xml:space="preserve">: </w:t>
      </w:r>
      <w:r w:rsidRPr="000466E7">
        <w:rPr>
          <w:lang w:val="en-US"/>
        </w:rPr>
        <w:t xml:space="preserve">Meta Platforms Ireland Ltd., 4 Grand Canal Square, Grand Canal </w:t>
      </w:r>
      <w:proofErr w:type="spellStart"/>
      <w:r w:rsidRPr="000466E7">
        <w:rPr>
          <w:lang w:val="en-US"/>
        </w:rPr>
        <w:t>Harbour</w:t>
      </w:r>
      <w:proofErr w:type="spellEnd"/>
      <w:r w:rsidRPr="000466E7">
        <w:rPr>
          <w:lang w:val="en-US"/>
        </w:rPr>
        <w:t xml:space="preserve">, Dublin 2 </w:t>
      </w:r>
      <w:proofErr w:type="spellStart"/>
      <w:r w:rsidRPr="000466E7">
        <w:rPr>
          <w:lang w:val="en-US"/>
        </w:rPr>
        <w:t>Irland</w:t>
      </w:r>
      <w:proofErr w:type="spellEnd"/>
      <w:r w:rsidRPr="000466E7">
        <w:rPr>
          <w:lang w:val="en-US"/>
        </w:rPr>
        <w:t xml:space="preserve">. </w:t>
      </w:r>
      <w:r w:rsidRPr="000466E7">
        <w:rPr>
          <w:bdr w:val="none" w:sz="0" w:space="0" w:color="auto" w:frame="1"/>
        </w:rPr>
        <w:t xml:space="preserve">Bei der Nutzung dieses </w:t>
      </w:r>
      <w:proofErr w:type="spellStart"/>
      <w:r w:rsidRPr="000466E7">
        <w:rPr>
          <w:bdr w:val="none" w:sz="0" w:space="0" w:color="auto" w:frame="1"/>
        </w:rPr>
        <w:t>Social</w:t>
      </w:r>
      <w:proofErr w:type="spellEnd"/>
      <w:r w:rsidRPr="000466E7">
        <w:rPr>
          <w:bdr w:val="none" w:sz="0" w:space="0" w:color="auto" w:frame="1"/>
        </w:rPr>
        <w:t xml:space="preserve">-Media-Dienstes kann es zu einer Datenübertragung in die USA, an die </w:t>
      </w:r>
      <w:proofErr w:type="spellStart"/>
      <w:r w:rsidRPr="000466E7">
        <w:t>Meta</w:t>
      </w:r>
      <w:proofErr w:type="spellEnd"/>
      <w:r w:rsidRPr="000466E7">
        <w:t xml:space="preserve"> </w:t>
      </w:r>
      <w:proofErr w:type="spellStart"/>
      <w:r w:rsidRPr="000466E7">
        <w:t>Plattforms</w:t>
      </w:r>
      <w:proofErr w:type="spellEnd"/>
      <w:r w:rsidRPr="000466E7">
        <w:t xml:space="preserve"> </w:t>
      </w:r>
      <w:r w:rsidRPr="000466E7">
        <w:rPr>
          <w:bdr w:val="none" w:sz="0" w:space="0" w:color="auto" w:frame="1"/>
        </w:rPr>
        <w:t xml:space="preserve">Inc., 1601 Willow Road Menlo Park, CA 94025, USA, kommen. </w:t>
      </w:r>
    </w:p>
    <w:p w14:paraId="63588ABA" w14:textId="77777777" w:rsidR="008B44AC" w:rsidRPr="000466E7" w:rsidRDefault="008B44AC" w:rsidP="00D040E4">
      <w:pPr>
        <w:rPr>
          <w:bdr w:val="none" w:sz="0" w:space="0" w:color="auto" w:frame="1"/>
        </w:rPr>
      </w:pPr>
      <w:r w:rsidRPr="000466E7">
        <w:rPr>
          <w:bdr w:val="none" w:sz="0" w:space="0" w:color="auto" w:frame="1"/>
        </w:rPr>
        <w:t xml:space="preserve">Für weitere Informationen zu den Datenverarbeitungen konsultieren Sie die </w:t>
      </w:r>
      <w:hyperlink r:id="rId11" w:history="1">
        <w:r w:rsidRPr="000466E7">
          <w:rPr>
            <w:rStyle w:val="Hyperlink"/>
            <w:color w:val="0070C0"/>
            <w:u w:val="single"/>
            <w:bdr w:val="none" w:sz="0" w:space="0" w:color="auto" w:frame="1"/>
          </w:rPr>
          <w:t>Datenschutze</w:t>
        </w:r>
        <w:r w:rsidRPr="000466E7">
          <w:rPr>
            <w:rStyle w:val="Hyperlink"/>
            <w:color w:val="0070C0"/>
            <w:u w:val="single"/>
            <w:bdr w:val="none" w:sz="0" w:space="0" w:color="auto" w:frame="1"/>
          </w:rPr>
          <w:t>r</w:t>
        </w:r>
        <w:r w:rsidRPr="000466E7">
          <w:rPr>
            <w:rStyle w:val="Hyperlink"/>
            <w:color w:val="0070C0"/>
            <w:u w:val="single"/>
            <w:bdr w:val="none" w:sz="0" w:space="0" w:color="auto" w:frame="1"/>
          </w:rPr>
          <w:t>klärung</w:t>
        </w:r>
      </w:hyperlink>
      <w:r w:rsidRPr="000466E7">
        <w:rPr>
          <w:bdr w:val="none" w:sz="0" w:space="0" w:color="auto" w:frame="1"/>
        </w:rPr>
        <w:t xml:space="preserve"> von Facebook. </w:t>
      </w:r>
    </w:p>
    <w:p w14:paraId="56CEF9AE" w14:textId="77777777" w:rsidR="008B44AC" w:rsidRPr="000466E7" w:rsidRDefault="008B44AC" w:rsidP="00E4444B">
      <w:pPr>
        <w:pStyle w:val="berschrift2"/>
      </w:pPr>
      <w:r w:rsidRPr="000466E7">
        <w:t>X/Twitter</w:t>
      </w:r>
    </w:p>
    <w:p w14:paraId="5D4D6891" w14:textId="4DA0511B" w:rsidR="008B44AC" w:rsidRPr="000466E7" w:rsidRDefault="008B44AC" w:rsidP="00D040E4">
      <w:pPr>
        <w:rPr>
          <w:bdr w:val="none" w:sz="0" w:space="0" w:color="auto" w:frame="1"/>
        </w:rPr>
      </w:pPr>
      <w:r w:rsidRPr="000466E7">
        <w:rPr>
          <w:bdr w:val="none" w:sz="0" w:space="0" w:color="auto" w:frame="1"/>
        </w:rPr>
        <w:t xml:space="preserve">Wir betreiben einen Social-Media-Kanal auf X/Twitter. </w:t>
      </w:r>
      <w:proofErr w:type="spellStart"/>
      <w:r w:rsidR="000D67E8">
        <w:rPr>
          <w:bdr w:val="none" w:sz="0" w:space="0" w:color="auto" w:frame="1"/>
          <w:lang w:val="en-US"/>
        </w:rPr>
        <w:t>Anbietender</w:t>
      </w:r>
      <w:proofErr w:type="spellEnd"/>
      <w:r w:rsidRPr="000466E7">
        <w:rPr>
          <w:bdr w:val="none" w:sz="0" w:space="0" w:color="auto" w:frame="1"/>
          <w:lang w:val="en-US"/>
        </w:rPr>
        <w:t xml:space="preserve"> </w:t>
      </w:r>
      <w:proofErr w:type="spellStart"/>
      <w:r w:rsidRPr="000466E7">
        <w:rPr>
          <w:bdr w:val="none" w:sz="0" w:space="0" w:color="auto" w:frame="1"/>
          <w:lang w:val="en-US"/>
        </w:rPr>
        <w:t>ist</w:t>
      </w:r>
      <w:proofErr w:type="spellEnd"/>
      <w:r w:rsidRPr="000466E7">
        <w:rPr>
          <w:bdr w:val="none" w:sz="0" w:space="0" w:color="auto" w:frame="1"/>
          <w:lang w:val="en-US"/>
        </w:rPr>
        <w:t xml:space="preserve">: </w:t>
      </w:r>
      <w:r w:rsidRPr="000466E7">
        <w:rPr>
          <w:lang w:val="en-US"/>
        </w:rPr>
        <w:t xml:space="preserve">Twitter International Company, One Cumberland Place, Fenian Street, Dublin 2, D02 AX07 Irland. </w:t>
      </w:r>
      <w:r w:rsidRPr="000466E7">
        <w:rPr>
          <w:bdr w:val="none" w:sz="0" w:space="0" w:color="auto" w:frame="1"/>
        </w:rPr>
        <w:t xml:space="preserve">Bei der Nutzung dieses </w:t>
      </w:r>
      <w:proofErr w:type="spellStart"/>
      <w:r w:rsidRPr="000466E7">
        <w:rPr>
          <w:bdr w:val="none" w:sz="0" w:space="0" w:color="auto" w:frame="1"/>
        </w:rPr>
        <w:t>Social</w:t>
      </w:r>
      <w:proofErr w:type="spellEnd"/>
      <w:r w:rsidRPr="000466E7">
        <w:rPr>
          <w:bdr w:val="none" w:sz="0" w:space="0" w:color="auto" w:frame="1"/>
        </w:rPr>
        <w:t xml:space="preserve">-Media-Dienstes kann es zu einer Datenübertragung in die USA, an die </w:t>
      </w:r>
      <w:r w:rsidRPr="000466E7">
        <w:t>X Corp., 1335 Market Street, Suite 900, San Francisco, CA 94103, USA,</w:t>
      </w:r>
      <w:r w:rsidRPr="000466E7">
        <w:rPr>
          <w:bdr w:val="none" w:sz="0" w:space="0" w:color="auto" w:frame="1"/>
        </w:rPr>
        <w:t xml:space="preserve"> kommen. </w:t>
      </w:r>
    </w:p>
    <w:p w14:paraId="7DB17324" w14:textId="77777777" w:rsidR="008B44AC" w:rsidRPr="000466E7" w:rsidRDefault="008B44AC" w:rsidP="00D040E4">
      <w:pPr>
        <w:rPr>
          <w:b/>
          <w:bCs/>
          <w:sz w:val="28"/>
          <w:szCs w:val="28"/>
        </w:rPr>
      </w:pPr>
      <w:r w:rsidRPr="000466E7">
        <w:rPr>
          <w:bdr w:val="none" w:sz="0" w:space="0" w:color="auto" w:frame="1"/>
        </w:rPr>
        <w:t xml:space="preserve">Für weitere Informationen zu den Datenverarbeitungen konsultieren Sie die </w:t>
      </w:r>
      <w:hyperlink r:id="rId12" w:history="1">
        <w:r w:rsidRPr="000466E7">
          <w:rPr>
            <w:rStyle w:val="Hyperlink"/>
            <w:color w:val="0070C0"/>
            <w:u w:val="single"/>
            <w:bdr w:val="none" w:sz="0" w:space="0" w:color="auto" w:frame="1"/>
          </w:rPr>
          <w:t>Datenschutzerklärung</w:t>
        </w:r>
      </w:hyperlink>
      <w:r w:rsidRPr="000466E7">
        <w:rPr>
          <w:bdr w:val="none" w:sz="0" w:space="0" w:color="auto" w:frame="1"/>
        </w:rPr>
        <w:t xml:space="preserve"> von X/Twitter. </w:t>
      </w:r>
    </w:p>
    <w:p w14:paraId="1B9B1E92" w14:textId="77777777" w:rsidR="008B44AC" w:rsidRPr="000466E7" w:rsidRDefault="008B44AC" w:rsidP="00E4444B">
      <w:pPr>
        <w:pStyle w:val="berschrift2"/>
      </w:pPr>
      <w:r w:rsidRPr="000466E7">
        <w:t>LinkedIn</w:t>
      </w:r>
    </w:p>
    <w:p w14:paraId="28F08F7F" w14:textId="11BADF9D" w:rsidR="008B44AC" w:rsidRPr="000466E7" w:rsidRDefault="008B44AC" w:rsidP="00D040E4">
      <w:pPr>
        <w:rPr>
          <w:bdr w:val="none" w:sz="0" w:space="0" w:color="auto" w:frame="1"/>
        </w:rPr>
      </w:pPr>
      <w:r w:rsidRPr="000466E7">
        <w:rPr>
          <w:bdr w:val="none" w:sz="0" w:space="0" w:color="auto" w:frame="1"/>
        </w:rPr>
        <w:t xml:space="preserve">Wir betreiben einen Social-Media-Kanal auf LinkedIn. </w:t>
      </w:r>
      <w:proofErr w:type="spellStart"/>
      <w:r w:rsidR="000D67E8">
        <w:rPr>
          <w:bdr w:val="none" w:sz="0" w:space="0" w:color="auto" w:frame="1"/>
          <w:lang w:val="en-US"/>
        </w:rPr>
        <w:t>Anbietender</w:t>
      </w:r>
      <w:proofErr w:type="spellEnd"/>
      <w:r w:rsidRPr="000466E7">
        <w:rPr>
          <w:bdr w:val="none" w:sz="0" w:space="0" w:color="auto" w:frame="1"/>
          <w:lang w:val="en-US"/>
        </w:rPr>
        <w:t xml:space="preserve"> </w:t>
      </w:r>
      <w:proofErr w:type="spellStart"/>
      <w:r w:rsidRPr="000466E7">
        <w:rPr>
          <w:bdr w:val="none" w:sz="0" w:space="0" w:color="auto" w:frame="1"/>
          <w:lang w:val="en-US"/>
        </w:rPr>
        <w:t>ist</w:t>
      </w:r>
      <w:proofErr w:type="spellEnd"/>
      <w:r w:rsidRPr="000466E7">
        <w:rPr>
          <w:bdr w:val="none" w:sz="0" w:space="0" w:color="auto" w:frame="1"/>
          <w:lang w:val="en-US"/>
        </w:rPr>
        <w:t xml:space="preserve">: </w:t>
      </w:r>
      <w:r w:rsidRPr="000466E7">
        <w:rPr>
          <w:lang w:val="en-US"/>
        </w:rPr>
        <w:t xml:space="preserve">LinkedIn Ireland Unlimited Company, Wilton Place, Dublin 2, </w:t>
      </w:r>
      <w:proofErr w:type="spellStart"/>
      <w:r w:rsidRPr="000466E7">
        <w:rPr>
          <w:lang w:val="en-US"/>
        </w:rPr>
        <w:t>Irland</w:t>
      </w:r>
      <w:proofErr w:type="spellEnd"/>
      <w:r w:rsidRPr="000466E7">
        <w:rPr>
          <w:bdr w:val="none" w:sz="0" w:space="0" w:color="auto" w:frame="1"/>
          <w:lang w:val="en-US"/>
        </w:rPr>
        <w:t xml:space="preserve">. </w:t>
      </w:r>
      <w:r w:rsidRPr="000466E7">
        <w:rPr>
          <w:bdr w:val="none" w:sz="0" w:space="0" w:color="auto" w:frame="1"/>
        </w:rPr>
        <w:t xml:space="preserve">Bei der Nutzung dieses </w:t>
      </w:r>
      <w:proofErr w:type="spellStart"/>
      <w:r w:rsidRPr="000466E7">
        <w:rPr>
          <w:bdr w:val="none" w:sz="0" w:space="0" w:color="auto" w:frame="1"/>
        </w:rPr>
        <w:t>Social</w:t>
      </w:r>
      <w:proofErr w:type="spellEnd"/>
      <w:r w:rsidRPr="000466E7">
        <w:rPr>
          <w:bdr w:val="none" w:sz="0" w:space="0" w:color="auto" w:frame="1"/>
        </w:rPr>
        <w:t xml:space="preserve">-Media-Dienstes kann es zu einer Datenübertragung in die USA, an die LinkedIn Inc., 1000 W. Maude Avenue, Sunnyvale, CA 94085, USA, kommen. </w:t>
      </w:r>
    </w:p>
    <w:p w14:paraId="2FBDC76A" w14:textId="77777777" w:rsidR="008B44AC" w:rsidRPr="000466E7" w:rsidRDefault="008B44AC" w:rsidP="00D040E4">
      <w:pPr>
        <w:rPr>
          <w:sz w:val="24"/>
          <w:szCs w:val="24"/>
          <w:bdr w:val="none" w:sz="0" w:space="0" w:color="auto" w:frame="1"/>
        </w:rPr>
      </w:pPr>
      <w:r w:rsidRPr="000466E7">
        <w:rPr>
          <w:bdr w:val="none" w:sz="0" w:space="0" w:color="auto" w:frame="1"/>
        </w:rPr>
        <w:lastRenderedPageBreak/>
        <w:t xml:space="preserve">Für weitere Informationen zu den Datenverarbeitungen konsultieren Sie die </w:t>
      </w:r>
      <w:hyperlink r:id="rId13" w:history="1">
        <w:r w:rsidRPr="000466E7">
          <w:rPr>
            <w:rStyle w:val="Hyperlink"/>
            <w:color w:val="0070C0"/>
            <w:u w:val="single"/>
            <w:bdr w:val="none" w:sz="0" w:space="0" w:color="auto" w:frame="1"/>
          </w:rPr>
          <w:t>Datenschutzerklärung</w:t>
        </w:r>
      </w:hyperlink>
      <w:r w:rsidRPr="000466E7">
        <w:rPr>
          <w:bdr w:val="none" w:sz="0" w:space="0" w:color="auto" w:frame="1"/>
        </w:rPr>
        <w:t xml:space="preserve"> von LinkedIn. </w:t>
      </w:r>
    </w:p>
    <w:p w14:paraId="1E9803E7" w14:textId="77777777" w:rsidR="008B44AC" w:rsidRPr="000466E7" w:rsidRDefault="008B44AC" w:rsidP="00E4444B">
      <w:pPr>
        <w:pStyle w:val="berschrift2"/>
      </w:pPr>
      <w:r w:rsidRPr="000466E7">
        <w:t>XING</w:t>
      </w:r>
    </w:p>
    <w:p w14:paraId="48DA78F4" w14:textId="1E4E9929" w:rsidR="008B44AC" w:rsidRPr="000466E7" w:rsidRDefault="008B44AC" w:rsidP="00D040E4">
      <w:pPr>
        <w:rPr>
          <w:bdr w:val="none" w:sz="0" w:space="0" w:color="auto" w:frame="1"/>
        </w:rPr>
      </w:pPr>
      <w:r w:rsidRPr="000466E7">
        <w:rPr>
          <w:bdr w:val="none" w:sz="0" w:space="0" w:color="auto" w:frame="1"/>
        </w:rPr>
        <w:t xml:space="preserve">Wir betreiben einen Social-Media-Kanal auf XING. </w:t>
      </w:r>
      <w:r w:rsidR="000D67E8">
        <w:rPr>
          <w:bdr w:val="none" w:sz="0" w:space="0" w:color="auto" w:frame="1"/>
        </w:rPr>
        <w:t>Anbietender</w:t>
      </w:r>
      <w:r w:rsidRPr="000466E7">
        <w:rPr>
          <w:bdr w:val="none" w:sz="0" w:space="0" w:color="auto" w:frame="1"/>
        </w:rPr>
        <w:t xml:space="preserve"> ist: </w:t>
      </w:r>
      <w:r w:rsidRPr="000466E7">
        <w:t>XING AG, Dammtorstrasse 29-32, 20354 Hamburg, Deutschland</w:t>
      </w:r>
      <w:r w:rsidRPr="000466E7">
        <w:rPr>
          <w:bdr w:val="none" w:sz="0" w:space="0" w:color="auto" w:frame="1"/>
        </w:rPr>
        <w:t xml:space="preserve">. Bei der Nutzung dieses </w:t>
      </w:r>
      <w:proofErr w:type="spellStart"/>
      <w:r w:rsidRPr="000466E7">
        <w:rPr>
          <w:bdr w:val="none" w:sz="0" w:space="0" w:color="auto" w:frame="1"/>
        </w:rPr>
        <w:t>Social</w:t>
      </w:r>
      <w:proofErr w:type="spellEnd"/>
      <w:r w:rsidRPr="000466E7">
        <w:rPr>
          <w:bdr w:val="none" w:sz="0" w:space="0" w:color="auto" w:frame="1"/>
        </w:rPr>
        <w:t xml:space="preserve">-Media-Dienstes kann es zu einer Datenübertragung nach Deutschland kommen.  </w:t>
      </w:r>
    </w:p>
    <w:p w14:paraId="005EFFC9" w14:textId="77777777" w:rsidR="008B44AC" w:rsidRPr="000466E7" w:rsidRDefault="008B44AC" w:rsidP="00D040E4">
      <w:r w:rsidRPr="000466E7">
        <w:rPr>
          <w:bdr w:val="none" w:sz="0" w:space="0" w:color="auto" w:frame="1"/>
        </w:rPr>
        <w:t xml:space="preserve">Für weitere Informationen zu den Datenverarbeitungen konsultieren Sie die </w:t>
      </w:r>
      <w:hyperlink r:id="rId14" w:history="1">
        <w:r w:rsidRPr="000466E7">
          <w:rPr>
            <w:rStyle w:val="Hyperlink"/>
            <w:color w:val="0070C0"/>
            <w:u w:val="single"/>
            <w:bdr w:val="none" w:sz="0" w:space="0" w:color="auto" w:frame="1"/>
          </w:rPr>
          <w:t>Datenschutzerklärung</w:t>
        </w:r>
      </w:hyperlink>
      <w:r w:rsidRPr="000466E7">
        <w:rPr>
          <w:bdr w:val="none" w:sz="0" w:space="0" w:color="auto" w:frame="1"/>
        </w:rPr>
        <w:t xml:space="preserve"> von XING.  </w:t>
      </w:r>
    </w:p>
    <w:p w14:paraId="57877F03" w14:textId="77777777" w:rsidR="008B44AC" w:rsidRPr="000466E7" w:rsidRDefault="008B44AC" w:rsidP="00E4444B">
      <w:pPr>
        <w:pStyle w:val="berschrift2"/>
      </w:pPr>
      <w:proofErr w:type="spellStart"/>
      <w:r w:rsidRPr="000466E7">
        <w:t>TikTok</w:t>
      </w:r>
      <w:proofErr w:type="spellEnd"/>
      <w:r w:rsidRPr="000466E7">
        <w:t xml:space="preserve"> </w:t>
      </w:r>
    </w:p>
    <w:p w14:paraId="04206A64" w14:textId="4587FB89" w:rsidR="008B44AC" w:rsidRPr="000466E7" w:rsidRDefault="008B44AC" w:rsidP="00D040E4">
      <w:pPr>
        <w:rPr>
          <w:bdr w:val="none" w:sz="0" w:space="0" w:color="auto" w:frame="1"/>
        </w:rPr>
      </w:pPr>
      <w:r w:rsidRPr="000466E7">
        <w:rPr>
          <w:bdr w:val="none" w:sz="0" w:space="0" w:color="auto" w:frame="1"/>
        </w:rPr>
        <w:t xml:space="preserve">Wir betreiben einen Social-Media-Kanal auf </w:t>
      </w:r>
      <w:proofErr w:type="spellStart"/>
      <w:r w:rsidRPr="000466E7">
        <w:rPr>
          <w:bdr w:val="none" w:sz="0" w:space="0" w:color="auto" w:frame="1"/>
        </w:rPr>
        <w:t>TikTok</w:t>
      </w:r>
      <w:proofErr w:type="spellEnd"/>
      <w:r w:rsidRPr="000466E7">
        <w:rPr>
          <w:bdr w:val="none" w:sz="0" w:space="0" w:color="auto" w:frame="1"/>
        </w:rPr>
        <w:t xml:space="preserve">. </w:t>
      </w:r>
      <w:proofErr w:type="spellStart"/>
      <w:r w:rsidR="000D67E8">
        <w:rPr>
          <w:bdr w:val="none" w:sz="0" w:space="0" w:color="auto" w:frame="1"/>
          <w:lang w:val="en-US"/>
        </w:rPr>
        <w:t>Anbietender</w:t>
      </w:r>
      <w:proofErr w:type="spellEnd"/>
      <w:r w:rsidRPr="000466E7">
        <w:rPr>
          <w:bdr w:val="none" w:sz="0" w:space="0" w:color="auto" w:frame="1"/>
          <w:lang w:val="en-US"/>
        </w:rPr>
        <w:t xml:space="preserve"> </w:t>
      </w:r>
      <w:proofErr w:type="spellStart"/>
      <w:r w:rsidRPr="000466E7">
        <w:rPr>
          <w:bdr w:val="none" w:sz="0" w:space="0" w:color="auto" w:frame="1"/>
          <w:lang w:val="en-US"/>
        </w:rPr>
        <w:t>ist</w:t>
      </w:r>
      <w:proofErr w:type="spellEnd"/>
      <w:r w:rsidRPr="000466E7">
        <w:rPr>
          <w:bdr w:val="none" w:sz="0" w:space="0" w:color="auto" w:frame="1"/>
          <w:lang w:val="en-US"/>
        </w:rPr>
        <w:t xml:space="preserve">: </w:t>
      </w:r>
      <w:r w:rsidRPr="000466E7">
        <w:rPr>
          <w:lang w:val="en-US"/>
        </w:rPr>
        <w:t xml:space="preserve">TikTok Pte. Ltd, 1 Raffles Quay, #26-10, South Tower, </w:t>
      </w:r>
      <w:proofErr w:type="spellStart"/>
      <w:r w:rsidRPr="000466E7">
        <w:rPr>
          <w:lang w:val="en-US"/>
        </w:rPr>
        <w:t>Singapur</w:t>
      </w:r>
      <w:proofErr w:type="spellEnd"/>
      <w:r w:rsidRPr="000466E7">
        <w:rPr>
          <w:lang w:val="en-US"/>
        </w:rPr>
        <w:t xml:space="preserve">. </w:t>
      </w:r>
      <w:r w:rsidRPr="000466E7">
        <w:rPr>
          <w:bdr w:val="none" w:sz="0" w:space="0" w:color="auto" w:frame="1"/>
        </w:rPr>
        <w:t xml:space="preserve">Bei der Nutzung dieses </w:t>
      </w:r>
      <w:proofErr w:type="spellStart"/>
      <w:r w:rsidRPr="000466E7">
        <w:rPr>
          <w:bdr w:val="none" w:sz="0" w:space="0" w:color="auto" w:frame="1"/>
        </w:rPr>
        <w:t>Social</w:t>
      </w:r>
      <w:proofErr w:type="spellEnd"/>
      <w:r w:rsidRPr="000466E7">
        <w:rPr>
          <w:bdr w:val="none" w:sz="0" w:space="0" w:color="auto" w:frame="1"/>
        </w:rPr>
        <w:t xml:space="preserve">-Media-Dienstes kann es zu einer Datenübertragung in die USA, Malaysia und Singapur kommen. Zudem kann es zu einer Datenübertragung in die Volksrepublik China, an die Beijing Bytedance Technology Ltd., 48 </w:t>
      </w:r>
      <w:proofErr w:type="spellStart"/>
      <w:r w:rsidRPr="000466E7">
        <w:rPr>
          <w:bdr w:val="none" w:sz="0" w:space="0" w:color="auto" w:frame="1"/>
        </w:rPr>
        <w:t>Zhichun</w:t>
      </w:r>
      <w:proofErr w:type="spellEnd"/>
      <w:r w:rsidRPr="000466E7">
        <w:rPr>
          <w:bdr w:val="none" w:sz="0" w:space="0" w:color="auto" w:frame="1"/>
        </w:rPr>
        <w:t xml:space="preserve"> Lu Jia, </w:t>
      </w:r>
      <w:proofErr w:type="spellStart"/>
      <w:r w:rsidRPr="000466E7">
        <w:rPr>
          <w:bdr w:val="none" w:sz="0" w:space="0" w:color="auto" w:frame="1"/>
        </w:rPr>
        <w:t>Haidian</w:t>
      </w:r>
      <w:proofErr w:type="spellEnd"/>
      <w:r w:rsidRPr="000466E7">
        <w:rPr>
          <w:bdr w:val="none" w:sz="0" w:space="0" w:color="auto" w:frame="1"/>
        </w:rPr>
        <w:t xml:space="preserve"> Qu, Peking, Volksrepublik China, kommen. </w:t>
      </w:r>
    </w:p>
    <w:p w14:paraId="6A9E2716" w14:textId="77777777" w:rsidR="008B44AC" w:rsidRPr="000466E7" w:rsidRDefault="008B44AC" w:rsidP="00D040E4">
      <w:pPr>
        <w:rPr>
          <w:bdr w:val="none" w:sz="0" w:space="0" w:color="auto" w:frame="1"/>
        </w:rPr>
      </w:pPr>
      <w:r w:rsidRPr="000466E7">
        <w:rPr>
          <w:bdr w:val="none" w:sz="0" w:space="0" w:color="auto" w:frame="1"/>
        </w:rPr>
        <w:t xml:space="preserve">Für weitere Informationen zu den Datenverarbeitungen konsultieren Sie die </w:t>
      </w:r>
      <w:hyperlink r:id="rId15" w:history="1">
        <w:r w:rsidRPr="000466E7">
          <w:rPr>
            <w:rStyle w:val="Hyperlink"/>
            <w:color w:val="0070C0"/>
            <w:u w:val="single"/>
            <w:bdr w:val="none" w:sz="0" w:space="0" w:color="auto" w:frame="1"/>
          </w:rPr>
          <w:t>Datenschutzerklärung</w:t>
        </w:r>
      </w:hyperlink>
      <w:r w:rsidRPr="000466E7">
        <w:rPr>
          <w:bdr w:val="none" w:sz="0" w:space="0" w:color="auto" w:frame="1"/>
        </w:rPr>
        <w:t xml:space="preserve"> von </w:t>
      </w:r>
      <w:proofErr w:type="spellStart"/>
      <w:r w:rsidRPr="000466E7">
        <w:rPr>
          <w:bdr w:val="none" w:sz="0" w:space="0" w:color="auto" w:frame="1"/>
        </w:rPr>
        <w:t>TikTok</w:t>
      </w:r>
      <w:proofErr w:type="spellEnd"/>
      <w:r w:rsidRPr="000466E7">
        <w:rPr>
          <w:bdr w:val="none" w:sz="0" w:space="0" w:color="auto" w:frame="1"/>
        </w:rPr>
        <w:t xml:space="preserve">. </w:t>
      </w:r>
    </w:p>
    <w:bookmarkEnd w:id="0"/>
    <w:p w14:paraId="504E7000" w14:textId="77777777" w:rsidR="008B44AC" w:rsidRPr="000466E7" w:rsidRDefault="008B44AC" w:rsidP="00E4444B">
      <w:pPr>
        <w:pStyle w:val="berschrift2"/>
      </w:pPr>
      <w:r w:rsidRPr="000466E7">
        <w:t xml:space="preserve">Welche Daten verarbeiten wir? </w:t>
      </w:r>
    </w:p>
    <w:p w14:paraId="6C2B9740" w14:textId="77777777" w:rsidR="008B44AC" w:rsidRPr="000466E7" w:rsidRDefault="008B44AC" w:rsidP="00D040E4">
      <w:r w:rsidRPr="000466E7">
        <w:t xml:space="preserve">Beim Besuch unserer Social-Media-Kanäle und bei der Ansicht unserer Beiträge können insbesondere folgende Daten verarbeitet werden: </w:t>
      </w:r>
    </w:p>
    <w:p w14:paraId="5F5657A0" w14:textId="77777777" w:rsidR="008B44AC" w:rsidRPr="000466E7" w:rsidRDefault="008B44AC" w:rsidP="00D040E4">
      <w:pPr>
        <w:pStyle w:val="Listenabsatz"/>
        <w:numPr>
          <w:ilvl w:val="0"/>
          <w:numId w:val="2"/>
        </w:numPr>
      </w:pPr>
      <w:r w:rsidRPr="000466E7">
        <w:t xml:space="preserve">Interaktionen unseren Beiträgen </w:t>
      </w:r>
    </w:p>
    <w:p w14:paraId="0E6C8C30" w14:textId="77777777" w:rsidR="008B44AC" w:rsidRPr="000466E7" w:rsidRDefault="008B44AC" w:rsidP="00D040E4">
      <w:pPr>
        <w:pStyle w:val="Listenabsatz"/>
        <w:numPr>
          <w:ilvl w:val="0"/>
          <w:numId w:val="2"/>
        </w:numPr>
      </w:pPr>
      <w:r w:rsidRPr="000466E7">
        <w:t xml:space="preserve">Profildaten </w:t>
      </w:r>
    </w:p>
    <w:p w14:paraId="754AD8F6" w14:textId="6F988F3E" w:rsidR="008B44AC" w:rsidRPr="000466E7" w:rsidRDefault="008B44AC" w:rsidP="00D040E4">
      <w:r w:rsidRPr="000466E7">
        <w:t xml:space="preserve">Zu den Profildaten gehören Ihr Name, Username, Geschlecht, Alter, E-Mailadresse und weitere von Ihnen veröffentlichte Informationen. </w:t>
      </w:r>
    </w:p>
    <w:p w14:paraId="5372592A" w14:textId="21EE385F" w:rsidR="000D67E8" w:rsidRDefault="008B44AC" w:rsidP="00D040E4">
      <w:pPr>
        <w:pStyle w:val="Fliesstext"/>
      </w:pPr>
      <w:r w:rsidRPr="000466E7">
        <w:t xml:space="preserve">Wir können zudem auf unserer Website Links zu unseren </w:t>
      </w:r>
      <w:proofErr w:type="spellStart"/>
      <w:proofErr w:type="gramStart"/>
      <w:r w:rsidRPr="000466E7">
        <w:t>Social</w:t>
      </w:r>
      <w:proofErr w:type="spellEnd"/>
      <w:r w:rsidRPr="000466E7">
        <w:t>-Media Kanälen</w:t>
      </w:r>
      <w:proofErr w:type="gramEnd"/>
      <w:r w:rsidRPr="000466E7">
        <w:t xml:space="preserve"> einbetten. Das ist für Sie jeweils ersichtlich (typischerweise über entsprechende Symbole). Klicken Sie auf die Symbole, werden Sie auf unsere Social-Media-Kanäle weitergeleitet. Die </w:t>
      </w:r>
      <w:proofErr w:type="spellStart"/>
      <w:r w:rsidRPr="000466E7">
        <w:t>Social</w:t>
      </w:r>
      <w:proofErr w:type="spellEnd"/>
      <w:r w:rsidRPr="000466E7">
        <w:t xml:space="preserve">-Media-Anbieter erfahren in diesem Fall, von wo aus Sie auf das Netzwerk zugreifen. Die </w:t>
      </w:r>
      <w:proofErr w:type="spellStart"/>
      <w:r w:rsidRPr="000466E7">
        <w:t>Social</w:t>
      </w:r>
      <w:proofErr w:type="spellEnd"/>
      <w:r w:rsidRPr="000466E7">
        <w:t xml:space="preserve"> Media </w:t>
      </w:r>
      <w:r w:rsidR="000D67E8">
        <w:t>Anbietende</w:t>
      </w:r>
      <w:r w:rsidRPr="000466E7">
        <w:t xml:space="preserve"> können die so erhobenen Daten für eigene Zwecke nutzen. Wir weisen darauf hin, dass wir keine Kenntnis vom Inhalt der übermittelten Daten sowie deren Nutzung durch die Betreiber erhalten.</w:t>
      </w:r>
    </w:p>
    <w:p w14:paraId="0B7EFE4B" w14:textId="4945ECDA" w:rsidR="008B44AC" w:rsidRPr="000466E7" w:rsidRDefault="000D67E8" w:rsidP="000D67E8">
      <w:r>
        <w:br w:type="page"/>
      </w:r>
    </w:p>
    <w:p w14:paraId="64D38D94" w14:textId="77777777" w:rsidR="008B44AC" w:rsidRPr="000466E7" w:rsidRDefault="008B44AC" w:rsidP="000D67E8">
      <w:pPr>
        <w:pStyle w:val="berschrift2"/>
      </w:pPr>
      <w:r w:rsidRPr="000466E7">
        <w:lastRenderedPageBreak/>
        <w:t xml:space="preserve">Zu welchem Zweck verarbeiten wir dir Daten? </w:t>
      </w:r>
    </w:p>
    <w:p w14:paraId="22EB4122" w14:textId="77777777" w:rsidR="008B44AC" w:rsidRPr="000466E7" w:rsidRDefault="008B44AC" w:rsidP="00D040E4">
      <w:r w:rsidRPr="000466E7">
        <w:t xml:space="preserve">Die Statistiken, die wir aus Ihren Interaktionen mit unseren Beiträgen erhalten verwenden wir, um unsere Beiträge zu optimieren und eine möglichst gezielte und hohe Reichweite mit unseren Beiträgen zu erreichen. Ihre Profildaten werden grundsätzlich nicht zu einem bestimmten Zweck verarbeitet, denn es kommt zwangsweise zu einer Verarbeitung dieser Daten, weil wir diese über unseren Social-Media-Kanal einsehen können. </w:t>
      </w:r>
    </w:p>
    <w:p w14:paraId="362E6B13" w14:textId="77777777" w:rsidR="008B44AC" w:rsidRPr="000466E7" w:rsidRDefault="008B44AC" w:rsidP="000D67E8">
      <w:pPr>
        <w:pStyle w:val="berschrift2"/>
      </w:pPr>
      <w:r w:rsidRPr="000466E7">
        <w:t>An wen geben wir die Daten weiter?</w:t>
      </w:r>
    </w:p>
    <w:p w14:paraId="2DCE9ACF" w14:textId="537E4C18" w:rsidR="008B44AC" w:rsidRPr="000466E7" w:rsidRDefault="008B44AC" w:rsidP="00D040E4">
      <w:pPr>
        <w:pStyle w:val="Fliesstext"/>
      </w:pPr>
      <w:r w:rsidRPr="000466E7">
        <w:t xml:space="preserve">Bei den </w:t>
      </w:r>
      <w:proofErr w:type="spellStart"/>
      <w:r w:rsidRPr="000466E7">
        <w:t>Social</w:t>
      </w:r>
      <w:proofErr w:type="spellEnd"/>
      <w:r w:rsidRPr="000466E7">
        <w:t>-Media-Anbiete</w:t>
      </w:r>
      <w:r w:rsidR="00127B3C">
        <w:t>nden</w:t>
      </w:r>
      <w:r w:rsidRPr="000466E7">
        <w:t xml:space="preserve"> handelt es sich um transnationale Unternehmen mit Servern auf der ganzen Welt. Es besteht damit die Möglichkeit, dass die erhobenen Daten durch die </w:t>
      </w:r>
      <w:proofErr w:type="spellStart"/>
      <w:r w:rsidRPr="000466E7">
        <w:t>Social</w:t>
      </w:r>
      <w:proofErr w:type="spellEnd"/>
      <w:r w:rsidRPr="000466E7">
        <w:t xml:space="preserve">-Media-Anbieter in die gesamte Welt übertragen werden können. </w:t>
      </w:r>
    </w:p>
    <w:p w14:paraId="6A15C80B" w14:textId="5704889D" w:rsidR="008B44AC" w:rsidRPr="000466E7" w:rsidRDefault="008B44AC" w:rsidP="00D040E4">
      <w:pPr>
        <w:pStyle w:val="Fliesstext"/>
      </w:pPr>
      <w:r w:rsidRPr="000466E7">
        <w:t>Sollten Sie ein Nutz</w:t>
      </w:r>
      <w:r w:rsidR="00127B3C">
        <w:t>ungs</w:t>
      </w:r>
      <w:r w:rsidRPr="000466E7">
        <w:t xml:space="preserve">konto beim </w:t>
      </w:r>
      <w:proofErr w:type="spellStart"/>
      <w:r w:rsidRPr="000466E7">
        <w:t>Social</w:t>
      </w:r>
      <w:proofErr w:type="spellEnd"/>
      <w:r w:rsidRPr="000466E7">
        <w:t>-Media-Anbiete</w:t>
      </w:r>
      <w:r w:rsidR="00127B3C">
        <w:t>nden</w:t>
      </w:r>
      <w:r w:rsidRPr="000466E7">
        <w:t xml:space="preserve"> besitzen und dort angemeldet sein, können weitere Datenübertragungen stattfinden. Diese betreffen unter anderem vollzogenen Aktivitäten in Verbindung mit Ihrem Nutz</w:t>
      </w:r>
      <w:r w:rsidR="00127B3C">
        <w:t>ungs</w:t>
      </w:r>
      <w:r w:rsidRPr="000466E7">
        <w:t xml:space="preserve">konto des </w:t>
      </w:r>
      <w:proofErr w:type="spellStart"/>
      <w:r w:rsidRPr="000466E7">
        <w:t>Social</w:t>
      </w:r>
      <w:proofErr w:type="spellEnd"/>
      <w:r w:rsidRPr="000466E7">
        <w:t>-Media-</w:t>
      </w:r>
      <w:proofErr w:type="spellStart"/>
      <w:r w:rsidRPr="000466E7">
        <w:t>Anbiete</w:t>
      </w:r>
      <w:r w:rsidR="00127B3C">
        <w:t>nde</w:t>
      </w:r>
      <w:r w:rsidR="002C1A4C">
        <w:t>rs</w:t>
      </w:r>
      <w:proofErr w:type="spellEnd"/>
      <w:r w:rsidRPr="000466E7">
        <w:t>.</w:t>
      </w:r>
    </w:p>
    <w:p w14:paraId="60A84DD2" w14:textId="77777777" w:rsidR="008B44AC" w:rsidRPr="000466E7" w:rsidRDefault="008B44AC" w:rsidP="000D67E8">
      <w:pPr>
        <w:pStyle w:val="berschrift2"/>
      </w:pPr>
      <w:r w:rsidRPr="000466E7">
        <w:t xml:space="preserve">Wie können Sie die Datenerfassung verhindern? </w:t>
      </w:r>
    </w:p>
    <w:p w14:paraId="33BE6CD9" w14:textId="77777777" w:rsidR="008B44AC" w:rsidRPr="000466E7" w:rsidRDefault="008B44AC" w:rsidP="00D040E4">
      <w:r w:rsidRPr="000466E7">
        <w:t xml:space="preserve">Da wir die Daten gemeinsam mit der jeweiligen </w:t>
      </w:r>
      <w:proofErr w:type="spellStart"/>
      <w:r w:rsidRPr="000466E7">
        <w:t>Social</w:t>
      </w:r>
      <w:proofErr w:type="spellEnd"/>
      <w:r w:rsidRPr="000466E7">
        <w:t xml:space="preserve">-Media-Plattform verarbeiten, haben wir nur eingeschränkte Möglichkeiten die Datenverarbeitung zu verhindern. Allerdings haben Sie die Möglichkeit, in den Accounteinstellungen ihres jeweiligen </w:t>
      </w:r>
      <w:proofErr w:type="spellStart"/>
      <w:r w:rsidRPr="000466E7">
        <w:t>Social</w:t>
      </w:r>
      <w:proofErr w:type="spellEnd"/>
      <w:r w:rsidRPr="000466E7">
        <w:t xml:space="preserve">-Media-Profils die Datenverarbeitung einzuschränken. Ansonsten können Sie die Datenverarbeitung nur verhindern, indem Sie auf die Nutzung des </w:t>
      </w:r>
      <w:proofErr w:type="spellStart"/>
      <w:r w:rsidRPr="000466E7">
        <w:t>Social</w:t>
      </w:r>
      <w:proofErr w:type="spellEnd"/>
      <w:r w:rsidRPr="000466E7">
        <w:t>-Media-Dienstes verzichten.</w:t>
      </w:r>
      <w:bookmarkEnd w:id="1"/>
      <w:r w:rsidRPr="000466E7">
        <w:t xml:space="preserve"> </w:t>
      </w:r>
    </w:p>
    <w:p w14:paraId="424DA08D" w14:textId="77777777" w:rsidR="00CB3E00" w:rsidRPr="000466E7" w:rsidRDefault="00CB3E00" w:rsidP="00D040E4"/>
    <w:sectPr w:rsidR="00CB3E00" w:rsidRPr="000466E7">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84B36" w14:textId="77777777" w:rsidR="000466E7" w:rsidRDefault="000466E7" w:rsidP="00D040E4">
      <w:r>
        <w:separator/>
      </w:r>
    </w:p>
  </w:endnote>
  <w:endnote w:type="continuationSeparator" w:id="0">
    <w:p w14:paraId="0FEB7D85" w14:textId="77777777" w:rsidR="000466E7" w:rsidRDefault="000466E7" w:rsidP="00D04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43C6F" w14:textId="4F965EB9" w:rsidR="000466E7" w:rsidRDefault="000466E7" w:rsidP="00D040E4">
    <w:pPr>
      <w:pStyle w:val="Fuzeile"/>
    </w:pPr>
    <w:r>
      <w:tab/>
    </w:r>
    <w:r>
      <w:tab/>
    </w:r>
    <w:r>
      <w:rPr>
        <w:noProof/>
      </w:rPr>
      <w:drawing>
        <wp:inline distT="0" distB="0" distL="0" distR="0" wp14:anchorId="5E2FF36F" wp14:editId="709ACCD4">
          <wp:extent cx="1155700" cy="444500"/>
          <wp:effectExtent l="0" t="0" r="0" b="0"/>
          <wp:docPr id="173004459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044590" name="Grafik 1730044590"/>
                  <pic:cNvPicPr/>
                </pic:nvPicPr>
                <pic:blipFill>
                  <a:blip r:embed="rId1">
                    <a:extLst>
                      <a:ext uri="{96DAC541-7B7A-43D3-8B79-37D633B846F1}">
                        <asvg:svgBlip xmlns:asvg="http://schemas.microsoft.com/office/drawing/2016/SVG/main" r:embed="rId2"/>
                      </a:ext>
                    </a:extLst>
                  </a:blip>
                  <a:stretch>
                    <a:fillRect/>
                  </a:stretch>
                </pic:blipFill>
                <pic:spPr>
                  <a:xfrm>
                    <a:off x="0" y="0"/>
                    <a:ext cx="1155700" cy="4445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18AB92" w14:textId="77777777" w:rsidR="000466E7" w:rsidRDefault="000466E7" w:rsidP="00D040E4">
      <w:r>
        <w:separator/>
      </w:r>
    </w:p>
  </w:footnote>
  <w:footnote w:type="continuationSeparator" w:id="0">
    <w:p w14:paraId="6262ADD3" w14:textId="77777777" w:rsidR="000466E7" w:rsidRDefault="000466E7" w:rsidP="00D040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511A75"/>
    <w:multiLevelType w:val="hybridMultilevel"/>
    <w:tmpl w:val="48C622D2"/>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1" w15:restartNumberingAfterBreak="0">
    <w:nsid w:val="27D96C20"/>
    <w:multiLevelType w:val="multilevel"/>
    <w:tmpl w:val="B49EAF6C"/>
    <w:lvl w:ilvl="0">
      <w:start w:val="1"/>
      <w:numFmt w:val="upperRoman"/>
      <w:lvlText w:val="%1"/>
      <w:lvlJc w:val="left"/>
      <w:pPr>
        <w:ind w:left="284" w:hanging="426"/>
      </w:pPr>
      <w:rPr>
        <w:rFonts w:hint="default"/>
      </w:rPr>
    </w:lvl>
    <w:lvl w:ilvl="1">
      <w:start w:val="1"/>
      <w:numFmt w:val="decimal"/>
      <w:lvlText w:val="%2"/>
      <w:lvlJc w:val="left"/>
      <w:pPr>
        <w:ind w:left="284" w:hanging="42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263030753">
    <w:abstractNumId w:val="1"/>
  </w:num>
  <w:num w:numId="2" w16cid:durableId="64821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AC"/>
    <w:rsid w:val="000466E7"/>
    <w:rsid w:val="000D67E8"/>
    <w:rsid w:val="00127B3C"/>
    <w:rsid w:val="002C1A4C"/>
    <w:rsid w:val="003B099A"/>
    <w:rsid w:val="003F3858"/>
    <w:rsid w:val="00637EA8"/>
    <w:rsid w:val="008B44AC"/>
    <w:rsid w:val="00CB3E00"/>
    <w:rsid w:val="00D040E4"/>
    <w:rsid w:val="00E245B9"/>
    <w:rsid w:val="00E4444B"/>
  </w:rsids>
  <m:mathPr>
    <m:mathFont m:val="Cambria Math"/>
    <m:brkBin m:val="before"/>
    <m:brkBinSub m:val="--"/>
    <m:smallFrac m:val="0"/>
    <m:dispDef/>
    <m:lMargin m:val="0"/>
    <m:rMargin m:val="0"/>
    <m:defJc m:val="centerGroup"/>
    <m:wrapIndent m:val="1440"/>
    <m:intLim m:val="subSup"/>
    <m:naryLim m:val="undOvr"/>
  </m:mathPr>
  <w:themeFontLang w:val="de-CH"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5AB8C"/>
  <w15:chartTrackingRefBased/>
  <w15:docId w15:val="{370BDBDA-79D2-44B8-A2F5-963A884B4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40E4"/>
    <w:rPr>
      <w:rFonts w:ascii="Poppins" w:hAnsi="Poppins" w:cs="Poppins"/>
      <w:kern w:val="0"/>
      <w:lang w:val="de-DE"/>
      <w14:ligatures w14:val="none"/>
    </w:rPr>
  </w:style>
  <w:style w:type="paragraph" w:styleId="berschrift1">
    <w:name w:val="heading 1"/>
    <w:basedOn w:val="Standard"/>
    <w:next w:val="Standard"/>
    <w:link w:val="berschrift1Zchn"/>
    <w:uiPriority w:val="9"/>
    <w:qFormat/>
    <w:rsid w:val="00D040E4"/>
    <w:pPr>
      <w:keepNext/>
      <w:keepLines/>
      <w:spacing w:before="240" w:after="0"/>
      <w:outlineLvl w:val="0"/>
    </w:pPr>
    <w:rPr>
      <w:rFonts w:eastAsiaTheme="majorEastAsia"/>
      <w:b/>
      <w:bCs/>
      <w:color w:val="FFC000" w:themeColor="accent4"/>
      <w:sz w:val="32"/>
      <w:szCs w:val="32"/>
    </w:rPr>
  </w:style>
  <w:style w:type="paragraph" w:styleId="berschrift2">
    <w:name w:val="heading 2"/>
    <w:aliases w:val="Ü2"/>
    <w:basedOn w:val="Standard"/>
    <w:next w:val="Standard"/>
    <w:link w:val="berschrift2Zchn"/>
    <w:uiPriority w:val="9"/>
    <w:qFormat/>
    <w:rsid w:val="008B44AC"/>
    <w:pPr>
      <w:spacing w:before="120"/>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aliases w:val="Ü2 Zchn"/>
    <w:basedOn w:val="Absatz-Standardschriftart"/>
    <w:link w:val="berschrift2"/>
    <w:uiPriority w:val="9"/>
    <w:rsid w:val="008B44AC"/>
    <w:rPr>
      <w:b/>
      <w:kern w:val="0"/>
      <w14:ligatures w14:val="none"/>
    </w:rPr>
  </w:style>
  <w:style w:type="paragraph" w:styleId="Listenabsatz">
    <w:name w:val="List Paragraph"/>
    <w:basedOn w:val="Standard"/>
    <w:uiPriority w:val="34"/>
    <w:qFormat/>
    <w:rsid w:val="008B44AC"/>
    <w:pPr>
      <w:ind w:left="720"/>
      <w:contextualSpacing/>
    </w:pPr>
  </w:style>
  <w:style w:type="character" w:styleId="Hyperlink">
    <w:name w:val="Hyperlink"/>
    <w:uiPriority w:val="99"/>
    <w:unhideWhenUsed/>
    <w:rsid w:val="008B44AC"/>
    <w:rPr>
      <w:color w:val="auto"/>
      <w:u w:val="none"/>
    </w:rPr>
  </w:style>
  <w:style w:type="paragraph" w:customStyle="1" w:styleId="Fliesstext">
    <w:name w:val="Fliesstext"/>
    <w:basedOn w:val="Standard"/>
    <w:link w:val="FliesstextZchn"/>
    <w:qFormat/>
    <w:rsid w:val="00D040E4"/>
  </w:style>
  <w:style w:type="character" w:customStyle="1" w:styleId="FliesstextZchn">
    <w:name w:val="Fliesstext Zchn"/>
    <w:basedOn w:val="Absatz-Standardschriftart"/>
    <w:link w:val="Fliesstext"/>
    <w:rsid w:val="00D040E4"/>
    <w:rPr>
      <w:rFonts w:ascii="Poppins" w:hAnsi="Poppins" w:cs="Poppins"/>
      <w:kern w:val="0"/>
      <w:lang w:val="de-DE"/>
      <w14:ligatures w14:val="none"/>
    </w:rPr>
  </w:style>
  <w:style w:type="paragraph" w:styleId="StandardWeb">
    <w:name w:val="Normal (Web)"/>
    <w:basedOn w:val="Standard"/>
    <w:uiPriority w:val="99"/>
    <w:semiHidden/>
    <w:unhideWhenUsed/>
    <w:rsid w:val="008B44AC"/>
    <w:rPr>
      <w:rFonts w:ascii="Times New Roman" w:hAnsi="Times New Roman" w:cs="Times New Roman"/>
      <w:sz w:val="24"/>
      <w:szCs w:val="24"/>
    </w:rPr>
  </w:style>
  <w:style w:type="paragraph" w:styleId="Kopfzeile">
    <w:name w:val="header"/>
    <w:basedOn w:val="Standard"/>
    <w:link w:val="KopfzeileZchn"/>
    <w:uiPriority w:val="99"/>
    <w:unhideWhenUsed/>
    <w:rsid w:val="000466E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466E7"/>
    <w:rPr>
      <w:kern w:val="0"/>
      <w14:ligatures w14:val="none"/>
    </w:rPr>
  </w:style>
  <w:style w:type="paragraph" w:styleId="Fuzeile">
    <w:name w:val="footer"/>
    <w:basedOn w:val="Standard"/>
    <w:link w:val="FuzeileZchn"/>
    <w:uiPriority w:val="99"/>
    <w:unhideWhenUsed/>
    <w:rsid w:val="000466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466E7"/>
    <w:rPr>
      <w:kern w:val="0"/>
      <w14:ligatures w14:val="none"/>
    </w:rPr>
  </w:style>
  <w:style w:type="character" w:customStyle="1" w:styleId="berschrift1Zchn">
    <w:name w:val="Überschrift 1 Zchn"/>
    <w:basedOn w:val="Absatz-Standardschriftart"/>
    <w:link w:val="berschrift1"/>
    <w:uiPriority w:val="9"/>
    <w:rsid w:val="00D040E4"/>
    <w:rPr>
      <w:rFonts w:ascii="Poppins" w:eastAsiaTheme="majorEastAsia" w:hAnsi="Poppins" w:cs="Poppins"/>
      <w:b/>
      <w:bCs/>
      <w:color w:val="FFC000" w:themeColor="accent4"/>
      <w:kern w:val="0"/>
      <w:sz w:val="32"/>
      <w:szCs w:val="32"/>
      <w:lang w:val="de-DE"/>
      <w14:ligatures w14:val="none"/>
    </w:rPr>
  </w:style>
  <w:style w:type="character" w:styleId="BesuchterLink">
    <w:name w:val="FollowedHyperlink"/>
    <w:basedOn w:val="Absatz-Standardschriftart"/>
    <w:uiPriority w:val="99"/>
    <w:semiHidden/>
    <w:unhideWhenUsed/>
    <w:rsid w:val="00D040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legal/privacy-poli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witter.com/en/privac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de.facebook.com/privacy/policy/" TargetMode="External"/><Relationship Id="rId5" Type="http://schemas.openxmlformats.org/officeDocument/2006/relationships/styles" Target="styles.xml"/><Relationship Id="rId15" Type="http://schemas.openxmlformats.org/officeDocument/2006/relationships/hyperlink" Target="https://www.tiktok.com/legal/page/eea/privacy-policy/de-DE" TargetMode="External"/><Relationship Id="rId10" Type="http://schemas.openxmlformats.org/officeDocument/2006/relationships/hyperlink" Target="https://privacycenter.instagram.com/poli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ivacy.xing.com/de/datenschutzerklaerung"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e627d0-f5b6-40da-bef6-df1076b32611" xsi:nil="true"/>
    <lcf76f155ced4ddcb4097134ff3c332f xmlns="5f7117ee-f924-4bd8-ae81-8517bc22ae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1F772B1BA828C499C57BCFF5B5B988C" ma:contentTypeVersion="14" ma:contentTypeDescription="Ein neues Dokument erstellen." ma:contentTypeScope="" ma:versionID="aa3dae1fe8a589497411a943d71c906b">
  <xsd:schema xmlns:xsd="http://www.w3.org/2001/XMLSchema" xmlns:xs="http://www.w3.org/2001/XMLSchema" xmlns:p="http://schemas.microsoft.com/office/2006/metadata/properties" xmlns:ns2="5f7117ee-f924-4bd8-ae81-8517bc22ae5a" xmlns:ns3="d6e627d0-f5b6-40da-bef6-df1076b32611" targetNamespace="http://schemas.microsoft.com/office/2006/metadata/properties" ma:root="true" ma:fieldsID="eed9bc6f606b77b603fed97c1473ca43" ns2:_="" ns3:_="">
    <xsd:import namespace="5f7117ee-f924-4bd8-ae81-8517bc22ae5a"/>
    <xsd:import namespace="d6e627d0-f5b6-40da-bef6-df1076b326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117ee-f924-4bd8-ae81-8517bc22a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31ae1292-e2bd-4244-9dfd-32f0264075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e627d0-f5b6-40da-bef6-df1076b32611"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1b46f980-f5b6-4607-ad05-0db71c60e313}" ma:internalName="TaxCatchAll" ma:showField="CatchAllData" ma:web="d6e627d0-f5b6-40da-bef6-df1076b326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A8486B-37DF-4E31-91C7-97D9BD323E31}">
  <ds:schemaRefs>
    <ds:schemaRef ds:uri="http://schemas.microsoft.com/office/2006/metadata/properties"/>
    <ds:schemaRef ds:uri="http://schemas.microsoft.com/office/infopath/2007/PartnerControls"/>
    <ds:schemaRef ds:uri="d6e627d0-f5b6-40da-bef6-df1076b32611"/>
    <ds:schemaRef ds:uri="5f7117ee-f924-4bd8-ae81-8517bc22ae5a"/>
  </ds:schemaRefs>
</ds:datastoreItem>
</file>

<file path=customXml/itemProps2.xml><?xml version="1.0" encoding="utf-8"?>
<ds:datastoreItem xmlns:ds="http://schemas.openxmlformats.org/officeDocument/2006/customXml" ds:itemID="{874C01B6-AC45-4500-9D93-DC14F282D396}">
  <ds:schemaRefs>
    <ds:schemaRef ds:uri="http://schemas.microsoft.com/sharepoint/v3/contenttype/forms"/>
  </ds:schemaRefs>
</ds:datastoreItem>
</file>

<file path=customXml/itemProps3.xml><?xml version="1.0" encoding="utf-8"?>
<ds:datastoreItem xmlns:ds="http://schemas.openxmlformats.org/officeDocument/2006/customXml" ds:itemID="{FE572393-F074-42DD-8EB0-0C11A359AAC6}"/>
</file>

<file path=docProps/app.xml><?xml version="1.0" encoding="utf-8"?>
<Properties xmlns="http://schemas.openxmlformats.org/officeDocument/2006/extended-properties" xmlns:vt="http://schemas.openxmlformats.org/officeDocument/2006/docPropsVTypes">
  <Template>Normal.dotm</Template>
  <TotalTime>0</TotalTime>
  <Pages>3</Pages>
  <Words>758</Words>
  <Characters>4782</Characters>
  <Application>Microsoft Office Word</Application>
  <DocSecurity>0</DocSecurity>
  <Lines>39</Lines>
  <Paragraphs>11</Paragraphs>
  <ScaleCrop>false</ScaleCrop>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De Gottardi</dc:creator>
  <cp:keywords/>
  <dc:description/>
  <cp:lastModifiedBy>Panier Jasmin W.BSCBPTZBB.2001</cp:lastModifiedBy>
  <cp:revision>10</cp:revision>
  <dcterms:created xsi:type="dcterms:W3CDTF">2023-11-27T07:44:00Z</dcterms:created>
  <dcterms:modified xsi:type="dcterms:W3CDTF">2024-10-03T07:58:00Z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0x01010021F772B1BA828C499C57BCFF5B5B988C</vt:lpwstr>
  </property>
  <property fmtid="{D5CDD505-2E9C-101B-9397-08002B2CF9AE}" pid="3" name="MediaServiceImageTags">
    <vt:lpwstr/>
  </property>
</Properties>
</file>